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77" w:rsidRDefault="00E01B5C">
      <w:pPr>
        <w:pStyle w:val="BodyText"/>
        <w:kinsoku w:val="0"/>
        <w:overflowPunct w:val="0"/>
        <w:spacing w:before="83"/>
        <w:ind w:left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1104265</wp:posOffset>
                </wp:positionV>
                <wp:extent cx="8362315" cy="337185"/>
                <wp:effectExtent l="0" t="0" r="0" b="0"/>
                <wp:wrapNone/>
                <wp:docPr id="5" name="Group 2" descr="decorative image" title="decorativ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2315" cy="337185"/>
                          <a:chOff x="1444" y="1739"/>
                          <a:chExt cx="13169" cy="531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4" y="1739"/>
                            <a:ext cx="13169" cy="531"/>
                          </a:xfrm>
                          <a:custGeom>
                            <a:avLst/>
                            <a:gdLst>
                              <a:gd name="T0" fmla="*/ 13168 w 13169"/>
                              <a:gd name="T1" fmla="*/ 0 h 531"/>
                              <a:gd name="T2" fmla="*/ 0 w 13169"/>
                              <a:gd name="T3" fmla="*/ 0 h 531"/>
                              <a:gd name="T4" fmla="*/ 0 w 13169"/>
                              <a:gd name="T5" fmla="*/ 530 h 531"/>
                              <a:gd name="T6" fmla="*/ 13168 w 13169"/>
                              <a:gd name="T7" fmla="*/ 530 h 531"/>
                              <a:gd name="T8" fmla="*/ 13168 w 13169"/>
                              <a:gd name="T9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69" h="531">
                                <a:moveTo>
                                  <a:pt x="13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0"/>
                                </a:lnTo>
                                <a:lnTo>
                                  <a:pt x="13168" y="530"/>
                                </a:lnTo>
                                <a:lnTo>
                                  <a:pt x="13168" y="0"/>
                                </a:lnTo>
                              </a:path>
                            </a:pathLst>
                          </a:custGeom>
                          <a:solidFill>
                            <a:srgbClr val="39B5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1739"/>
                            <a:ext cx="1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47F82" id="Group 2" o:spid="_x0000_s1026" alt="Title: decorative  - Description: decorative image" style="position:absolute;margin-left:72.2pt;margin-top:86.95pt;width:658.45pt;height:26.55pt;z-index:-251658752;mso-position-horizontal-relative:page" coordorigin="1444,1739" coordsize="13169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" o:allowincell="f">
                <v:shape id="Freeform 3" o:spid="_x0000_s1027" style="position:absolute;left:1444;top:1739;width:13169;height:531;visibility:visible;mso-wrap-style:square;v-text-anchor:top" coordsize="13169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r6sEA&#10;AADaAAAADwAAAGRycy9kb3ducmV2LnhtbESPT2vCQBDF70K/wzKFXqRuWkTS6CoiFHoSoh56HLLT&#10;ZDE7G7NTjd/eFQSPj/fnx1usBt+qM/XRBTbwMclAEVfBOq4NHPbf7zmoKMgW28Bk4EoRVsuX0QIL&#10;Gy5c0nkntUojHAs00Ih0hdaxashjnISOOHl/ofcoSfa1tj1e0rhv9WeWzbRHx4nQYEebhqrj7t8n&#10;yNcpl2kubrymarsNv2Ucu9KYt9dhPQclNMgz/Gj/WAMzuF9JN0A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7K+rBAAAA2gAAAA8AAAAAAAAAAAAAAAAAmAIAAGRycy9kb3du&#10;cmV2LnhtbFBLBQYAAAAABAAEAPUAAACGAwAAAAA=&#10;" path="m13168,l,,,530r13168,l13168,e" fillcolor="#39b549" stroked="f">
                  <v:path arrowok="t" o:connecttype="custom" o:connectlocs="13168,0;0,0;0,530;13168,530;13168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9756;top:1739;width:188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QJfPCAAAA2gAAAA8AAABkcnMvZG93bnJldi54bWxEj0FrAjEUhO+C/yE8oTfN2kPdbo1SxEIv&#10;HlwLpbfH5nWzNHlZkuhu/70RBI/DzHzDrLejs+JCIXaeFSwXBQjixuuOWwVfp495CSImZI3WMyn4&#10;pwjbzXSyxkr7gY90qVMrMoRjhQpMSn0lZWwMOYwL3xNn79cHhynL0EodcMhwZ+VzUbxIhx3nBYM9&#10;7Qw1f/XZKShfg+mOpf4uVoPbH+rR/izPVqmn2fj+BiLRmB7he/tTK1jB7Uq+AXJz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0CXzwgAAANoAAAAPAAAAAAAAAAAAAAAAAJ8C&#10;AABkcnMvZG93bnJldi54bWxQSwUGAAAAAAQABAD3AAAAjgMAAAAA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8244840</wp:posOffset>
                </wp:positionH>
                <wp:positionV relativeFrom="paragraph">
                  <wp:posOffset>88265</wp:posOffset>
                </wp:positionV>
                <wp:extent cx="889000" cy="9017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77" w:rsidRDefault="00E01B5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904875"/>
                                  <wp:effectExtent l="0" t="0" r="0" b="9525"/>
                                  <wp:docPr id="2" name="Picture 2" descr="image of logo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7377" w:rsidRDefault="009473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49.2pt;margin-top:6.95pt;width:70pt;height:7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" o:allowincell="f" filled="f" stroked="f">
                <v:textbox inset="0,0,0,0">
                  <w:txbxContent>
                    <w:p w:rsidR="00000000" w:rsidRDefault="00E01B5C">
                      <w:pPr>
                        <w:widowControl/>
                        <w:autoSpaceDE/>
                        <w:autoSpaceDN/>
                        <w:adjustRightInd/>
                        <w:spacing w:line="14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904875"/>
                            <wp:effectExtent l="0" t="0" r="0" b="9525"/>
                            <wp:docPr id="2" name="Picture 2" descr="image of logo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7D05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D053A">
        <w:t>Adult Career Pathways</w:t>
      </w:r>
    </w:p>
    <w:p w:rsidR="00947377" w:rsidRDefault="00947377">
      <w:pPr>
        <w:pStyle w:val="BodyText"/>
        <w:kinsoku w:val="0"/>
        <w:overflowPunct w:val="0"/>
        <w:rPr>
          <w:sz w:val="20"/>
          <w:szCs w:val="20"/>
        </w:rPr>
      </w:pPr>
    </w:p>
    <w:p w:rsidR="00947377" w:rsidRDefault="00947377">
      <w:pPr>
        <w:pStyle w:val="BodyText"/>
        <w:kinsoku w:val="0"/>
        <w:overflowPunct w:val="0"/>
        <w:rPr>
          <w:sz w:val="21"/>
          <w:szCs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"/>
        <w:tblDescription w:val="image of a table"/>
      </w:tblPr>
      <w:tblGrid>
        <w:gridCol w:w="1870"/>
        <w:gridCol w:w="1873"/>
        <w:gridCol w:w="1877"/>
        <w:gridCol w:w="1877"/>
        <w:gridCol w:w="1944"/>
        <w:gridCol w:w="1868"/>
        <w:gridCol w:w="1870"/>
      </w:tblGrid>
      <w:tr w:rsidR="00947377">
        <w:trPr>
          <w:trHeight w:val="530"/>
        </w:trPr>
        <w:tc>
          <w:tcPr>
            <w:tcW w:w="13179" w:type="dxa"/>
            <w:gridSpan w:val="7"/>
            <w:tcBorders>
              <w:top w:val="single" w:sz="4" w:space="0" w:color="1F487C"/>
              <w:left w:val="single" w:sz="4" w:space="0" w:color="1F487C"/>
              <w:bottom w:val="single" w:sz="4" w:space="0" w:color="1F487C"/>
              <w:right w:val="single" w:sz="4" w:space="0" w:color="1F487C"/>
            </w:tcBorders>
          </w:tcPr>
          <w:p w:rsidR="00947377" w:rsidRDefault="007D053A">
            <w:pPr>
              <w:pStyle w:val="TableParagraph"/>
              <w:kinsoku w:val="0"/>
              <w:overflowPunct w:val="0"/>
              <w:spacing w:before="18"/>
              <w:ind w:left="4577" w:right="4571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bookmarkStart w:id="0" w:name="_GoBack"/>
            <w:r>
              <w:rPr>
                <w:b/>
                <w:bCs/>
                <w:color w:val="FFFFFF"/>
                <w:sz w:val="36"/>
                <w:szCs w:val="36"/>
              </w:rPr>
              <w:t>Partnership Inventory</w:t>
            </w:r>
          </w:p>
        </w:tc>
      </w:tr>
      <w:tr w:rsidR="00947377">
        <w:trPr>
          <w:trHeight w:val="952"/>
        </w:trPr>
        <w:tc>
          <w:tcPr>
            <w:tcW w:w="1870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spacing w:line="297" w:lineRule="exact"/>
              <w:ind w:left="5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1873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spacing w:line="297" w:lineRule="exact"/>
              <w:ind w:left="122" w:right="1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</w:t>
            </w:r>
          </w:p>
          <w:p w:rsidR="00947377" w:rsidRDefault="007D053A">
            <w:pPr>
              <w:pStyle w:val="TableParagraph"/>
              <w:kinsoku w:val="0"/>
              <w:overflowPunct w:val="0"/>
              <w:ind w:left="122" w:right="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(education, workforce development, health</w:t>
            </w:r>
          </w:p>
          <w:p w:rsidR="00947377" w:rsidRDefault="007D053A">
            <w:pPr>
              <w:pStyle w:val="TableParagraph"/>
              <w:kinsoku w:val="0"/>
              <w:overflowPunct w:val="0"/>
              <w:spacing w:before="1" w:line="199" w:lineRule="exact"/>
              <w:ind w:left="122" w:right="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human services)</w:t>
            </w:r>
          </w:p>
        </w:tc>
        <w:tc>
          <w:tcPr>
            <w:tcW w:w="1877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ind w:left="285" w:right="259" w:firstLine="6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Purpose of partnership</w:t>
            </w:r>
          </w:p>
        </w:tc>
        <w:tc>
          <w:tcPr>
            <w:tcW w:w="1877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ind w:left="527" w:right="261" w:hanging="2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Partnership activity</w:t>
            </w:r>
          </w:p>
        </w:tc>
        <w:tc>
          <w:tcPr>
            <w:tcW w:w="1944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ind w:left="107" w:right="95" w:hanging="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Partnership communication and frequency</w:t>
            </w:r>
          </w:p>
        </w:tc>
        <w:tc>
          <w:tcPr>
            <w:tcW w:w="1868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spacing w:line="297" w:lineRule="exact"/>
              <w:ind w:left="22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works?</w:t>
            </w:r>
          </w:p>
        </w:tc>
        <w:tc>
          <w:tcPr>
            <w:tcW w:w="1870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ind w:left="246" w:right="236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would help make it better?</w:t>
            </w:r>
          </w:p>
        </w:tc>
      </w:tr>
      <w:tr w:rsidR="00947377">
        <w:trPr>
          <w:trHeight w:val="650"/>
        </w:trPr>
        <w:tc>
          <w:tcPr>
            <w:tcW w:w="187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654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65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587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58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58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588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947377" w:rsidRDefault="00947377">
      <w:pPr>
        <w:pStyle w:val="BodyText"/>
        <w:kinsoku w:val="0"/>
        <w:overflowPunct w:val="0"/>
        <w:rPr>
          <w:sz w:val="20"/>
          <w:szCs w:val="20"/>
        </w:rPr>
      </w:pPr>
    </w:p>
    <w:p w:rsidR="007D053A" w:rsidRDefault="00E01B5C">
      <w:pPr>
        <w:pStyle w:val="BodyText"/>
        <w:kinsoku w:val="0"/>
        <w:overflowPunct w:val="0"/>
        <w:spacing w:before="8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6203950</wp:posOffset>
                </wp:positionH>
                <wp:positionV relativeFrom="paragraph">
                  <wp:posOffset>125095</wp:posOffset>
                </wp:positionV>
                <wp:extent cx="2946400" cy="927100"/>
                <wp:effectExtent l="0" t="0" r="0" b="0"/>
                <wp:wrapTopAndBottom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77" w:rsidRDefault="00E01B5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52750" cy="923925"/>
                                  <wp:effectExtent l="0" t="0" r="0" b="9525"/>
                                  <wp:docPr id="4" name="Picture 4" descr="image of logo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7377" w:rsidRDefault="009473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488.5pt;margin-top:9.85pt;width:232pt;height:73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" o:allowincell="f" filled="f" stroked="f">
                <v:textbox inset="0,0,0,0">
                  <w:txbxContent>
                    <w:p w:rsidR="00000000" w:rsidRDefault="00E01B5C">
                      <w:pPr>
                        <w:widowControl/>
                        <w:autoSpaceDE/>
                        <w:autoSpaceDN/>
                        <w:adjustRightInd/>
                        <w:spacing w:line="1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52750" cy="923925"/>
                            <wp:effectExtent l="0" t="0" r="0" b="9525"/>
                            <wp:docPr id="4" name="Picture 4" descr="image of logo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7D05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7D053A">
      <w:type w:val="continuous"/>
      <w:pgSz w:w="15840" w:h="12240" w:orient="landscape"/>
      <w:pgMar w:top="660" w:right="110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5C"/>
    <w:rsid w:val="007D053A"/>
    <w:rsid w:val="00942BA5"/>
    <w:rsid w:val="00947377"/>
    <w:rsid w:val="00E01B5C"/>
    <w:rsid w:val="00E8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9180FBF-C929-4EB8-B1E1-62937968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80"/>
      <w:szCs w:val="8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Open Sans" w:hAnsi="Open Sans" w:cs="Open Sans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Inventory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Inventory</dc:title>
  <dc:subject>Career Pathway</dc:subject>
  <dc:creator>KayLynn Hamilton</dc:creator>
  <cp:keywords/>
  <dc:description/>
  <cp:lastModifiedBy>Lisa Bailey</cp:lastModifiedBy>
  <cp:revision>3</cp:revision>
  <dcterms:created xsi:type="dcterms:W3CDTF">2019-06-20T17:36:00Z</dcterms:created>
  <dcterms:modified xsi:type="dcterms:W3CDTF">2019-06-21T20:06:00Z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